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4F8" w:rsidRDefault="00083013">
      <w:pPr>
        <w:jc w:val="center"/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 w:hint="eastAsia"/>
          <w:sz w:val="32"/>
        </w:rPr>
        <w:t>四年级</w:t>
      </w:r>
      <w:r>
        <w:rPr>
          <w:rFonts w:ascii="黑体" w:eastAsia="黑体" w:hAnsi="黑体"/>
          <w:sz w:val="32"/>
        </w:rPr>
        <w:t>4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>班作业公示</w:t>
      </w: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114F8">
        <w:trPr>
          <w:trHeight w:val="634"/>
        </w:trPr>
        <w:tc>
          <w:tcPr>
            <w:tcW w:w="1270" w:type="dxa"/>
            <w:vAlign w:val="center"/>
          </w:tcPr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114F8">
        <w:trPr>
          <w:trHeight w:val="156"/>
        </w:trPr>
        <w:tc>
          <w:tcPr>
            <w:tcW w:w="1270" w:type="dxa"/>
            <w:vMerge w:val="restart"/>
            <w:vAlign w:val="center"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1114F8" w:rsidRDefault="00083013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背默《清平乐村居》</w:t>
            </w:r>
            <w:proofErr w:type="gramEnd"/>
            <w:r>
              <w:rPr>
                <w:rFonts w:ascii="黑体" w:eastAsia="黑体" w:hAnsi="黑体" w:hint="eastAsia"/>
              </w:rPr>
              <w:t>。（注意排版格式）</w:t>
            </w:r>
          </w:p>
          <w:p w:rsidR="001114F8" w:rsidRDefault="00083013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自默第</w:t>
            </w:r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课中的词语。</w:t>
            </w:r>
          </w:p>
          <w:p w:rsidR="001114F8" w:rsidRDefault="00083013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摘抄第二课中描写乡下人家风景的句子</w:t>
            </w: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 w:hint="eastAsia"/>
              </w:rPr>
              <w:t>句。</w:t>
            </w:r>
          </w:p>
          <w:p w:rsidR="001114F8" w:rsidRDefault="00083013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学完第二课，说说你有什么收获？（至少从两个方面来回答）。</w:t>
            </w:r>
          </w:p>
        </w:tc>
        <w:tc>
          <w:tcPr>
            <w:tcW w:w="1134" w:type="dxa"/>
          </w:tcPr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1114F8">
        <w:trPr>
          <w:trHeight w:val="156"/>
        </w:trPr>
        <w:tc>
          <w:tcPr>
            <w:tcW w:w="1270" w:type="dxa"/>
            <w:vMerge/>
            <w:vAlign w:val="center"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114F8" w:rsidRDefault="001114F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1114F8">
        <w:trPr>
          <w:trHeight w:val="106"/>
        </w:trPr>
        <w:tc>
          <w:tcPr>
            <w:tcW w:w="1270" w:type="dxa"/>
            <w:vMerge/>
            <w:vAlign w:val="center"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114F8" w:rsidRDefault="00083013">
            <w:pPr>
              <w:spacing w:line="360" w:lineRule="auto"/>
              <w:rPr>
                <w:rStyle w:val="1"/>
                <w:i w:val="0"/>
              </w:rPr>
            </w:pPr>
            <w:r>
              <w:rPr>
                <w:rStyle w:val="1"/>
                <w:rFonts w:hint="eastAsia"/>
              </w:rPr>
              <w:t xml:space="preserve"> </w:t>
            </w:r>
          </w:p>
        </w:tc>
        <w:tc>
          <w:tcPr>
            <w:tcW w:w="1134" w:type="dxa"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1114F8">
        <w:trPr>
          <w:trHeight w:val="106"/>
        </w:trPr>
        <w:tc>
          <w:tcPr>
            <w:tcW w:w="1270" w:type="dxa"/>
            <w:vMerge/>
            <w:vAlign w:val="center"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1114F8" w:rsidRDefault="00083013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晨晓作业第</w:t>
            </w:r>
            <w:r>
              <w:rPr>
                <w:rFonts w:ascii="黑体" w:eastAsia="黑体" w:hAnsi="黑体"/>
              </w:rPr>
              <w:t>3</w:t>
            </w:r>
            <w:r>
              <w:rPr>
                <w:rFonts w:ascii="黑体" w:eastAsia="黑体" w:hAnsi="黑体"/>
              </w:rPr>
              <w:t>、</w:t>
            </w:r>
            <w:r>
              <w:rPr>
                <w:rFonts w:ascii="黑体" w:eastAsia="黑体" w:hAnsi="黑体"/>
              </w:rPr>
              <w:t>4</w:t>
            </w:r>
            <w:r>
              <w:rPr>
                <w:rFonts w:ascii="黑体" w:eastAsia="黑体" w:hAnsi="黑体"/>
              </w:rPr>
              <w:t>页</w:t>
            </w:r>
          </w:p>
        </w:tc>
        <w:tc>
          <w:tcPr>
            <w:tcW w:w="1134" w:type="dxa"/>
          </w:tcPr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1114F8">
        <w:trPr>
          <w:trHeight w:val="106"/>
        </w:trPr>
        <w:tc>
          <w:tcPr>
            <w:tcW w:w="1270" w:type="dxa"/>
            <w:vMerge/>
            <w:vAlign w:val="center"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114F8" w:rsidRDefault="001114F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1114F8">
        <w:trPr>
          <w:trHeight w:val="192"/>
        </w:trPr>
        <w:tc>
          <w:tcPr>
            <w:tcW w:w="1270" w:type="dxa"/>
            <w:vMerge/>
            <w:vAlign w:val="center"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114F8" w:rsidRDefault="0008301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1114F8" w:rsidRDefault="0008301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  <w:r>
              <w:rPr>
                <w:rFonts w:ascii="黑体" w:eastAsia="黑体" w:hAnsi="黑体"/>
              </w:rPr>
              <w:t>P2</w:t>
            </w:r>
            <w:r>
              <w:rPr>
                <w:rFonts w:ascii="黑体" w:eastAsia="黑体" w:hAnsi="黑体"/>
              </w:rPr>
              <w:t>单词词组和句子</w:t>
            </w:r>
          </w:p>
        </w:tc>
        <w:tc>
          <w:tcPr>
            <w:tcW w:w="1134" w:type="dxa"/>
          </w:tcPr>
          <w:p w:rsidR="001114F8" w:rsidRDefault="0008301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1114F8" w:rsidRDefault="0008301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1114F8">
        <w:trPr>
          <w:trHeight w:val="346"/>
        </w:trPr>
        <w:tc>
          <w:tcPr>
            <w:tcW w:w="1270" w:type="dxa"/>
            <w:vMerge/>
            <w:vAlign w:val="center"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114F8" w:rsidRDefault="0008301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订正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/>
              </w:rPr>
              <w:t>号本背出</w:t>
            </w:r>
          </w:p>
        </w:tc>
        <w:tc>
          <w:tcPr>
            <w:tcW w:w="1134" w:type="dxa"/>
          </w:tcPr>
          <w:p w:rsidR="001114F8" w:rsidRDefault="0008301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1114F8" w:rsidRDefault="0008301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1114F8">
        <w:trPr>
          <w:trHeight w:val="346"/>
        </w:trPr>
        <w:tc>
          <w:tcPr>
            <w:tcW w:w="1270" w:type="dxa"/>
            <w:vMerge/>
            <w:vAlign w:val="center"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114F8" w:rsidRDefault="0008301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大声读背课文</w:t>
            </w:r>
            <w:proofErr w:type="gramEnd"/>
            <w:r>
              <w:rPr>
                <w:rFonts w:ascii="黑体" w:eastAsia="黑体" w:hAnsi="黑体"/>
              </w:rPr>
              <w:t>P2</w:t>
            </w:r>
          </w:p>
        </w:tc>
        <w:tc>
          <w:tcPr>
            <w:tcW w:w="1134" w:type="dxa"/>
          </w:tcPr>
          <w:p w:rsidR="001114F8" w:rsidRDefault="0008301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1114F8" w:rsidRDefault="0008301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114F8" w:rsidRDefault="001114F8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1114F8" w:rsidRDefault="001114F8"/>
    <w:p w:rsidR="001114F8" w:rsidRDefault="00083013">
      <w:r>
        <w:t xml:space="preserve"> </w:t>
      </w:r>
    </w:p>
    <w:p w:rsidR="001114F8" w:rsidRDefault="001114F8">
      <w:pPr>
        <w:jc w:val="center"/>
        <w:rPr>
          <w:rFonts w:ascii="黑体" w:eastAsia="黑体" w:hAnsi="黑体"/>
          <w:sz w:val="32"/>
        </w:rPr>
      </w:pPr>
    </w:p>
    <w:p w:rsidR="001114F8" w:rsidRDefault="001114F8"/>
    <w:sectPr w:rsidR="001114F8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7C5B9A"/>
    <w:multiLevelType w:val="multilevel"/>
    <w:tmpl w:val="517C5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F0FF0E3B"/>
    <w:rsid w:val="F79F9E2E"/>
    <w:rsid w:val="00083013"/>
    <w:rsid w:val="00101EF3"/>
    <w:rsid w:val="001114F8"/>
    <w:rsid w:val="0036531E"/>
    <w:rsid w:val="00375FDF"/>
    <w:rsid w:val="0038751A"/>
    <w:rsid w:val="004D7320"/>
    <w:rsid w:val="004E3908"/>
    <w:rsid w:val="006679FE"/>
    <w:rsid w:val="006B5306"/>
    <w:rsid w:val="00940100"/>
    <w:rsid w:val="009F4C2F"/>
    <w:rsid w:val="00CB7B40"/>
    <w:rsid w:val="00E86793"/>
    <w:rsid w:val="1327595C"/>
    <w:rsid w:val="46CF5B50"/>
    <w:rsid w:val="7DCE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35D5D0"/>
  <w15:docId w15:val="{A2D96495-6783-4EF2-B1E4-D5C4AFCF0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pPr>
      <w:ind w:firstLineChars="200" w:firstLine="420"/>
    </w:pPr>
  </w:style>
  <w:style w:type="character" w:customStyle="1" w:styleId="1">
    <w:name w:val="书籍标题1"/>
    <w:basedOn w:val="a0"/>
    <w:uiPriority w:val="33"/>
    <w:qFormat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2023-08-26T00:36:00Z</dcterms:created>
  <dcterms:modified xsi:type="dcterms:W3CDTF">2026-03-06T07:19:00Z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